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189A" w14:textId="6B6B5F32" w:rsidR="00A84F71" w:rsidRDefault="00A84F71" w:rsidP="0062392C">
      <w:pPr>
        <w:pStyle w:val="Default"/>
        <w:jc w:val="center"/>
      </w:pPr>
    </w:p>
    <w:p w14:paraId="112FFF92" w14:textId="796C47FF" w:rsidR="00C5740A" w:rsidRDefault="00C5740A" w:rsidP="0062392C">
      <w:pPr>
        <w:pStyle w:val="Default"/>
        <w:jc w:val="center"/>
      </w:pPr>
    </w:p>
    <w:p w14:paraId="4A12F82C" w14:textId="6BE8FD66" w:rsidR="00C5740A" w:rsidRDefault="00C5740A" w:rsidP="00C5740A">
      <w:pPr>
        <w:pStyle w:val="Default"/>
      </w:pPr>
      <w:r>
        <w:rPr>
          <w:noProof/>
        </w:rPr>
        <w:drawing>
          <wp:inline distT="0" distB="0" distL="0" distR="0" wp14:anchorId="6D49A66C" wp14:editId="2BA3C9D8">
            <wp:extent cx="1291969" cy="723900"/>
            <wp:effectExtent l="0" t="0" r="0" b="0"/>
            <wp:docPr id="15505814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81496" name="Imagen 15505814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190" cy="72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E1A94" w14:textId="77777777" w:rsidR="00C5740A" w:rsidRDefault="00C5740A" w:rsidP="00C5740A">
      <w:pPr>
        <w:pStyle w:val="Default"/>
      </w:pPr>
    </w:p>
    <w:p w14:paraId="56F92FB0" w14:textId="77777777" w:rsidR="00C5740A" w:rsidRDefault="00C5740A" w:rsidP="00C5740A">
      <w:pPr>
        <w:pStyle w:val="Default"/>
      </w:pPr>
    </w:p>
    <w:p w14:paraId="62E88C28" w14:textId="7781543A" w:rsidR="00A84F71" w:rsidRPr="00671E3C" w:rsidRDefault="00A84F71" w:rsidP="0062392C">
      <w:pPr>
        <w:pStyle w:val="Default"/>
        <w:jc w:val="center"/>
        <w:rPr>
          <w:sz w:val="52"/>
          <w:szCs w:val="52"/>
        </w:rPr>
      </w:pPr>
      <w:r w:rsidRPr="00671E3C">
        <w:rPr>
          <w:b/>
          <w:bCs/>
          <w:sz w:val="52"/>
          <w:szCs w:val="52"/>
        </w:rPr>
        <w:t>BASES DE PARTICIPACIÓN</w:t>
      </w:r>
    </w:p>
    <w:p w14:paraId="4E2F65BA" w14:textId="256B0A78" w:rsidR="00A84F71" w:rsidRDefault="00A84F71" w:rsidP="0062392C">
      <w:pPr>
        <w:pStyle w:val="Default"/>
        <w:jc w:val="center"/>
        <w:rPr>
          <w:b/>
          <w:bCs/>
          <w:color w:val="2E5496"/>
          <w:sz w:val="28"/>
          <w:szCs w:val="28"/>
        </w:rPr>
      </w:pPr>
      <w:r w:rsidRPr="00671E3C">
        <w:rPr>
          <w:b/>
          <w:bCs/>
          <w:color w:val="2E5496"/>
          <w:sz w:val="32"/>
          <w:szCs w:val="32"/>
        </w:rPr>
        <w:t>Bazar Vintage Plaza Ñuñoa 202</w:t>
      </w:r>
      <w:r w:rsidR="0062392C">
        <w:rPr>
          <w:b/>
          <w:bCs/>
          <w:color w:val="2E5496"/>
          <w:sz w:val="32"/>
          <w:szCs w:val="32"/>
        </w:rPr>
        <w:t>6</w:t>
      </w:r>
    </w:p>
    <w:p w14:paraId="04CE5751" w14:textId="7126C1C4" w:rsidR="00671E3C" w:rsidRDefault="00671E3C" w:rsidP="00A84F71">
      <w:pPr>
        <w:pStyle w:val="Default"/>
        <w:rPr>
          <w:color w:val="2E5496"/>
          <w:sz w:val="28"/>
          <w:szCs w:val="28"/>
        </w:rPr>
      </w:pPr>
    </w:p>
    <w:p w14:paraId="76E472E3" w14:textId="77777777" w:rsidR="00A172CF" w:rsidRDefault="00A172CF" w:rsidP="00A84F71">
      <w:pPr>
        <w:pStyle w:val="Default"/>
        <w:rPr>
          <w:color w:val="2E5496"/>
          <w:sz w:val="28"/>
          <w:szCs w:val="28"/>
        </w:rPr>
      </w:pPr>
    </w:p>
    <w:p w14:paraId="0CC9A616" w14:textId="7CA0BB00" w:rsidR="00A84F71" w:rsidRDefault="00F579E2" w:rsidP="0062392C">
      <w:pPr>
        <w:pStyle w:val="Default"/>
        <w:numPr>
          <w:ilvl w:val="0"/>
          <w:numId w:val="20"/>
        </w:num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L</w:t>
      </w:r>
      <w:r w:rsidR="00A84F71" w:rsidRPr="00A84F71">
        <w:rPr>
          <w:rFonts w:ascii="Aptos" w:hAnsi="Aptos"/>
          <w:b/>
          <w:bCs/>
          <w:sz w:val="22"/>
          <w:szCs w:val="22"/>
        </w:rPr>
        <w:t xml:space="preserve">ugar y fechas </w:t>
      </w:r>
    </w:p>
    <w:p w14:paraId="2799BADD" w14:textId="77777777" w:rsidR="0062392C" w:rsidRPr="00A84F71" w:rsidRDefault="0062392C" w:rsidP="0062392C">
      <w:pPr>
        <w:pStyle w:val="Default"/>
        <w:ind w:left="720"/>
        <w:rPr>
          <w:rFonts w:ascii="Aptos" w:hAnsi="Aptos"/>
          <w:sz w:val="22"/>
          <w:szCs w:val="22"/>
        </w:rPr>
      </w:pPr>
    </w:p>
    <w:p w14:paraId="2EF55B2E" w14:textId="4025E189" w:rsidR="00A84F71" w:rsidRPr="00A84F71" w:rsidRDefault="00A84F71" w:rsidP="00A84F71">
      <w:pPr>
        <w:pStyle w:val="Default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El evento se realizará en Plaza Ñuñoa Sur en las siguientes fechas y horarios: </w:t>
      </w:r>
    </w:p>
    <w:p w14:paraId="084A1180" w14:textId="77777777" w:rsidR="00A84F71" w:rsidRPr="00A84F71" w:rsidRDefault="00A84F71" w:rsidP="00A84F71">
      <w:pPr>
        <w:pStyle w:val="Default"/>
        <w:rPr>
          <w:rFonts w:ascii="Aptos" w:hAnsi="Aptos"/>
          <w:sz w:val="22"/>
          <w:szCs w:val="22"/>
        </w:rPr>
      </w:pPr>
    </w:p>
    <w:p w14:paraId="15B7CE9A" w14:textId="7D2782C7" w:rsidR="00A84F71" w:rsidRPr="00A84F71" w:rsidRDefault="00A84F71" w:rsidP="00A84F71">
      <w:pPr>
        <w:pStyle w:val="Default"/>
        <w:numPr>
          <w:ilvl w:val="0"/>
          <w:numId w:val="7"/>
        </w:numPr>
        <w:spacing w:after="27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Viernes </w:t>
      </w:r>
      <w:r w:rsidR="00750251">
        <w:rPr>
          <w:rFonts w:ascii="Aptos" w:hAnsi="Aptos"/>
          <w:sz w:val="22"/>
          <w:szCs w:val="22"/>
        </w:rPr>
        <w:t>6 de Marzo</w:t>
      </w:r>
      <w:r w:rsidRPr="00A84F71">
        <w:rPr>
          <w:rFonts w:ascii="Aptos" w:hAnsi="Aptos"/>
          <w:sz w:val="22"/>
          <w:szCs w:val="22"/>
        </w:rPr>
        <w:t>: 1</w:t>
      </w:r>
      <w:r w:rsidR="00750251">
        <w:rPr>
          <w:rFonts w:ascii="Aptos" w:hAnsi="Aptos"/>
          <w:sz w:val="22"/>
          <w:szCs w:val="22"/>
        </w:rPr>
        <w:t>6</w:t>
      </w:r>
      <w:r w:rsidRPr="00A84F71">
        <w:rPr>
          <w:rFonts w:ascii="Aptos" w:hAnsi="Aptos"/>
          <w:sz w:val="22"/>
          <w:szCs w:val="22"/>
        </w:rPr>
        <w:t>:00 a 2</w:t>
      </w:r>
      <w:r w:rsidR="00750251">
        <w:rPr>
          <w:rFonts w:ascii="Aptos" w:hAnsi="Aptos"/>
          <w:sz w:val="22"/>
          <w:szCs w:val="22"/>
        </w:rPr>
        <w:t>2</w:t>
      </w:r>
      <w:r w:rsidRPr="00A84F71">
        <w:rPr>
          <w:rFonts w:ascii="Aptos" w:hAnsi="Aptos"/>
          <w:sz w:val="22"/>
          <w:szCs w:val="22"/>
        </w:rPr>
        <w:t xml:space="preserve">:00 </w:t>
      </w:r>
      <w:proofErr w:type="spellStart"/>
      <w:r w:rsidRPr="00A84F71">
        <w:rPr>
          <w:rFonts w:ascii="Aptos" w:hAnsi="Aptos"/>
          <w:sz w:val="22"/>
          <w:szCs w:val="22"/>
        </w:rPr>
        <w:t>hrs</w:t>
      </w:r>
      <w:proofErr w:type="spellEnd"/>
      <w:r w:rsidRPr="00A84F71">
        <w:rPr>
          <w:rFonts w:ascii="Aptos" w:hAnsi="Aptos"/>
          <w:sz w:val="22"/>
          <w:szCs w:val="22"/>
        </w:rPr>
        <w:t xml:space="preserve"> </w:t>
      </w:r>
    </w:p>
    <w:p w14:paraId="477DAA15" w14:textId="6A4978CC" w:rsidR="00A84F71" w:rsidRPr="00A84F71" w:rsidRDefault="00A84F71" w:rsidP="00A84F71">
      <w:pPr>
        <w:pStyle w:val="Default"/>
        <w:numPr>
          <w:ilvl w:val="0"/>
          <w:numId w:val="7"/>
        </w:numPr>
        <w:spacing w:after="27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Sábado </w:t>
      </w:r>
      <w:r w:rsidR="00750251">
        <w:rPr>
          <w:rFonts w:ascii="Aptos" w:hAnsi="Aptos"/>
          <w:sz w:val="22"/>
          <w:szCs w:val="22"/>
        </w:rPr>
        <w:t>7</w:t>
      </w:r>
      <w:r w:rsidR="00C211A1">
        <w:rPr>
          <w:rFonts w:ascii="Aptos" w:hAnsi="Aptos"/>
          <w:sz w:val="22"/>
          <w:szCs w:val="22"/>
        </w:rPr>
        <w:t xml:space="preserve"> de </w:t>
      </w:r>
      <w:r w:rsidR="00750251">
        <w:rPr>
          <w:rFonts w:ascii="Aptos" w:hAnsi="Aptos"/>
          <w:sz w:val="22"/>
          <w:szCs w:val="22"/>
        </w:rPr>
        <w:t>Marzo</w:t>
      </w:r>
      <w:r w:rsidRPr="00A84F71">
        <w:rPr>
          <w:rFonts w:ascii="Aptos" w:hAnsi="Aptos"/>
          <w:sz w:val="22"/>
          <w:szCs w:val="22"/>
        </w:rPr>
        <w:t>: 1</w:t>
      </w:r>
      <w:r w:rsidR="00750251">
        <w:rPr>
          <w:rFonts w:ascii="Aptos" w:hAnsi="Aptos"/>
          <w:sz w:val="22"/>
          <w:szCs w:val="22"/>
        </w:rPr>
        <w:t>6</w:t>
      </w:r>
      <w:r w:rsidRPr="00A84F71">
        <w:rPr>
          <w:rFonts w:ascii="Aptos" w:hAnsi="Aptos"/>
          <w:sz w:val="22"/>
          <w:szCs w:val="22"/>
        </w:rPr>
        <w:t>:00 a 2</w:t>
      </w:r>
      <w:r w:rsidR="00750251">
        <w:rPr>
          <w:rFonts w:ascii="Aptos" w:hAnsi="Aptos"/>
          <w:sz w:val="22"/>
          <w:szCs w:val="22"/>
        </w:rPr>
        <w:t>2</w:t>
      </w:r>
      <w:r w:rsidRPr="00A84F71">
        <w:rPr>
          <w:rFonts w:ascii="Aptos" w:hAnsi="Aptos"/>
          <w:sz w:val="22"/>
          <w:szCs w:val="22"/>
        </w:rPr>
        <w:t xml:space="preserve">:00 </w:t>
      </w:r>
      <w:proofErr w:type="spellStart"/>
      <w:r w:rsidRPr="00A84F71">
        <w:rPr>
          <w:rFonts w:ascii="Aptos" w:hAnsi="Aptos"/>
          <w:sz w:val="22"/>
          <w:szCs w:val="22"/>
        </w:rPr>
        <w:t>hrs</w:t>
      </w:r>
      <w:proofErr w:type="spellEnd"/>
      <w:r w:rsidRPr="00A84F71">
        <w:rPr>
          <w:rFonts w:ascii="Aptos" w:hAnsi="Aptos"/>
          <w:sz w:val="22"/>
          <w:szCs w:val="22"/>
        </w:rPr>
        <w:t xml:space="preserve"> </w:t>
      </w:r>
    </w:p>
    <w:p w14:paraId="3AF2D40D" w14:textId="658B7909" w:rsidR="00A84F71" w:rsidRPr="00A84F71" w:rsidRDefault="00A84F71" w:rsidP="00A84F71">
      <w:pPr>
        <w:pStyle w:val="Default"/>
        <w:numPr>
          <w:ilvl w:val="0"/>
          <w:numId w:val="7"/>
        </w:numPr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Domingo </w:t>
      </w:r>
      <w:r w:rsidR="00750251">
        <w:rPr>
          <w:rFonts w:ascii="Aptos" w:hAnsi="Aptos"/>
          <w:sz w:val="22"/>
          <w:szCs w:val="22"/>
        </w:rPr>
        <w:t>8</w:t>
      </w:r>
      <w:r w:rsidR="00AC6C69">
        <w:rPr>
          <w:rFonts w:ascii="Aptos" w:hAnsi="Aptos"/>
          <w:sz w:val="22"/>
          <w:szCs w:val="22"/>
        </w:rPr>
        <w:t xml:space="preserve"> de Marzo</w:t>
      </w:r>
      <w:r w:rsidRPr="00A84F71">
        <w:rPr>
          <w:rFonts w:ascii="Aptos" w:hAnsi="Aptos"/>
          <w:sz w:val="22"/>
          <w:szCs w:val="22"/>
        </w:rPr>
        <w:t>: 1</w:t>
      </w:r>
      <w:r w:rsidR="00750251">
        <w:rPr>
          <w:rFonts w:ascii="Aptos" w:hAnsi="Aptos"/>
          <w:sz w:val="22"/>
          <w:szCs w:val="22"/>
        </w:rPr>
        <w:t>5</w:t>
      </w:r>
      <w:r w:rsidRPr="00A84F71">
        <w:rPr>
          <w:rFonts w:ascii="Aptos" w:hAnsi="Aptos"/>
          <w:sz w:val="22"/>
          <w:szCs w:val="22"/>
        </w:rPr>
        <w:t xml:space="preserve">:00 a </w:t>
      </w:r>
      <w:r w:rsidR="00671E3C">
        <w:rPr>
          <w:rFonts w:ascii="Aptos" w:hAnsi="Aptos"/>
          <w:sz w:val="22"/>
          <w:szCs w:val="22"/>
        </w:rPr>
        <w:t>2</w:t>
      </w:r>
      <w:r w:rsidR="00750251">
        <w:rPr>
          <w:rFonts w:ascii="Aptos" w:hAnsi="Aptos"/>
          <w:sz w:val="22"/>
          <w:szCs w:val="22"/>
        </w:rPr>
        <w:t>1</w:t>
      </w:r>
      <w:r w:rsidRPr="00A84F71">
        <w:rPr>
          <w:rFonts w:ascii="Aptos" w:hAnsi="Aptos"/>
          <w:sz w:val="22"/>
          <w:szCs w:val="22"/>
        </w:rPr>
        <w:t xml:space="preserve">:00 </w:t>
      </w:r>
      <w:proofErr w:type="spellStart"/>
      <w:r w:rsidRPr="00A84F71">
        <w:rPr>
          <w:rFonts w:ascii="Aptos" w:hAnsi="Aptos"/>
          <w:sz w:val="22"/>
          <w:szCs w:val="22"/>
        </w:rPr>
        <w:t>hrs</w:t>
      </w:r>
      <w:proofErr w:type="spellEnd"/>
      <w:r w:rsidRPr="00A84F71">
        <w:rPr>
          <w:rFonts w:ascii="Aptos" w:hAnsi="Aptos"/>
          <w:sz w:val="22"/>
          <w:szCs w:val="22"/>
        </w:rPr>
        <w:t xml:space="preserve"> </w:t>
      </w:r>
    </w:p>
    <w:p w14:paraId="10BDCA32" w14:textId="77777777" w:rsidR="00A84F71" w:rsidRPr="00A84F71" w:rsidRDefault="00A84F71" w:rsidP="00A84F71">
      <w:pPr>
        <w:pStyle w:val="Default"/>
        <w:rPr>
          <w:rFonts w:ascii="Aptos" w:hAnsi="Aptos"/>
          <w:sz w:val="22"/>
          <w:szCs w:val="22"/>
        </w:rPr>
      </w:pPr>
    </w:p>
    <w:p w14:paraId="5C02A0FA" w14:textId="5BBA89A2" w:rsidR="00A84F71" w:rsidRDefault="00A84F71" w:rsidP="00A84F71">
      <w:pPr>
        <w:pStyle w:val="Default"/>
        <w:rPr>
          <w:rFonts w:ascii="Aptos" w:hAnsi="Aptos"/>
          <w:b/>
          <w:bCs/>
          <w:sz w:val="22"/>
          <w:szCs w:val="22"/>
        </w:rPr>
      </w:pPr>
      <w:r w:rsidRPr="00A84F71">
        <w:rPr>
          <w:rFonts w:ascii="Aptos" w:hAnsi="Aptos"/>
          <w:b/>
          <w:bCs/>
          <w:sz w:val="22"/>
          <w:szCs w:val="22"/>
        </w:rPr>
        <w:t xml:space="preserve">2. Participantes </w:t>
      </w:r>
    </w:p>
    <w:p w14:paraId="1E3EEF5C" w14:textId="77777777" w:rsidR="0062392C" w:rsidRPr="00A84F71" w:rsidRDefault="0062392C" w:rsidP="00A84F71">
      <w:pPr>
        <w:pStyle w:val="Default"/>
        <w:rPr>
          <w:rFonts w:ascii="Aptos" w:hAnsi="Aptos"/>
          <w:sz w:val="22"/>
          <w:szCs w:val="22"/>
        </w:rPr>
      </w:pPr>
    </w:p>
    <w:p w14:paraId="6BE6753A" w14:textId="6C3E58FB" w:rsidR="00A84F71" w:rsidRDefault="00A84F71" w:rsidP="00A84F71">
      <w:pPr>
        <w:pStyle w:val="Default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Podrán postular libreros, editoriales, disqueros, ilustradores, anticuarios, carritos de comida y </w:t>
      </w:r>
      <w:proofErr w:type="spellStart"/>
      <w:r w:rsidRPr="00A84F71">
        <w:rPr>
          <w:rFonts w:ascii="Aptos" w:hAnsi="Aptos"/>
          <w:sz w:val="22"/>
          <w:szCs w:val="22"/>
        </w:rPr>
        <w:t>foodtrucks</w:t>
      </w:r>
      <w:proofErr w:type="spellEnd"/>
      <w:r w:rsidRPr="00A84F71">
        <w:rPr>
          <w:rFonts w:ascii="Aptos" w:hAnsi="Aptos"/>
          <w:sz w:val="22"/>
          <w:szCs w:val="22"/>
        </w:rPr>
        <w:t xml:space="preserve">. </w:t>
      </w:r>
    </w:p>
    <w:p w14:paraId="7E6ED056" w14:textId="77777777" w:rsidR="005378E3" w:rsidRPr="005378E3" w:rsidRDefault="005378E3" w:rsidP="00A84F71">
      <w:pPr>
        <w:pStyle w:val="Default"/>
        <w:rPr>
          <w:rFonts w:ascii="Aptos" w:hAnsi="Aptos"/>
          <w:sz w:val="22"/>
          <w:szCs w:val="22"/>
        </w:rPr>
      </w:pPr>
    </w:p>
    <w:p w14:paraId="032C2D2E" w14:textId="6F715849" w:rsidR="00A84F71" w:rsidRDefault="00A84F71" w:rsidP="00A84F71">
      <w:pPr>
        <w:pStyle w:val="Default"/>
        <w:rPr>
          <w:rFonts w:ascii="Aptos" w:hAnsi="Aptos"/>
          <w:b/>
          <w:bCs/>
          <w:sz w:val="22"/>
          <w:szCs w:val="22"/>
        </w:rPr>
      </w:pPr>
      <w:r w:rsidRPr="005378E3">
        <w:rPr>
          <w:rFonts w:ascii="Aptos" w:hAnsi="Aptos"/>
          <w:b/>
          <w:bCs/>
          <w:sz w:val="22"/>
          <w:szCs w:val="22"/>
        </w:rPr>
        <w:t xml:space="preserve">Requisitos generales: </w:t>
      </w:r>
    </w:p>
    <w:p w14:paraId="6A54EDBD" w14:textId="77777777" w:rsidR="0062392C" w:rsidRPr="005378E3" w:rsidRDefault="0062392C" w:rsidP="00A84F71">
      <w:pPr>
        <w:pStyle w:val="Default"/>
        <w:rPr>
          <w:rFonts w:ascii="Aptos" w:hAnsi="Aptos"/>
          <w:sz w:val="22"/>
          <w:szCs w:val="22"/>
        </w:rPr>
      </w:pPr>
    </w:p>
    <w:p w14:paraId="50CE01F8" w14:textId="4A767A81" w:rsidR="00A84F71" w:rsidRDefault="0062392C" w:rsidP="00A96260">
      <w:pPr>
        <w:pStyle w:val="Default"/>
        <w:numPr>
          <w:ilvl w:val="0"/>
          <w:numId w:val="19"/>
        </w:numPr>
        <w:spacing w:after="27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Cada expositor debe estar formalizado, esto según lo estipulado en la ley 21.713, que obliga a entidades públicas a cumplirla.</w:t>
      </w:r>
    </w:p>
    <w:p w14:paraId="38C5DA0A" w14:textId="0937B63D" w:rsidR="0062392C" w:rsidRPr="0062392C" w:rsidRDefault="0062392C" w:rsidP="0062392C">
      <w:pPr>
        <w:pStyle w:val="Default"/>
        <w:numPr>
          <w:ilvl w:val="0"/>
          <w:numId w:val="19"/>
        </w:numPr>
        <w:spacing w:after="27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Aceptar estas bases y las normativas de la organización. </w:t>
      </w:r>
    </w:p>
    <w:p w14:paraId="0A2E7325" w14:textId="6AEEBEC2" w:rsidR="00A84F71" w:rsidRDefault="00A84F71" w:rsidP="00A96260">
      <w:pPr>
        <w:pStyle w:val="Default"/>
        <w:numPr>
          <w:ilvl w:val="0"/>
          <w:numId w:val="19"/>
        </w:numPr>
        <w:spacing w:after="27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Ofrecer productos en buen estado y que respeten la legislación de propiedad intelectual. </w:t>
      </w:r>
    </w:p>
    <w:p w14:paraId="64190173" w14:textId="18455D65" w:rsidR="006048C2" w:rsidRPr="00A84F71" w:rsidRDefault="006048C2" w:rsidP="00A96260">
      <w:pPr>
        <w:pStyle w:val="Default"/>
        <w:numPr>
          <w:ilvl w:val="0"/>
          <w:numId w:val="19"/>
        </w:numPr>
        <w:spacing w:after="27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Contar con Maquinas de pago (Transbank, </w:t>
      </w:r>
      <w:proofErr w:type="spellStart"/>
      <w:r>
        <w:rPr>
          <w:rFonts w:ascii="Aptos" w:hAnsi="Aptos"/>
          <w:sz w:val="22"/>
          <w:szCs w:val="22"/>
        </w:rPr>
        <w:t>Getnet</w:t>
      </w:r>
      <w:proofErr w:type="spellEnd"/>
      <w:r>
        <w:rPr>
          <w:rFonts w:ascii="Aptos" w:hAnsi="Aptos"/>
          <w:sz w:val="22"/>
          <w:szCs w:val="22"/>
        </w:rPr>
        <w:t xml:space="preserve">, </w:t>
      </w:r>
      <w:proofErr w:type="spellStart"/>
      <w:r>
        <w:rPr>
          <w:rFonts w:ascii="Aptos" w:hAnsi="Aptos"/>
          <w:sz w:val="22"/>
          <w:szCs w:val="22"/>
        </w:rPr>
        <w:t>Sumup</w:t>
      </w:r>
      <w:proofErr w:type="spellEnd"/>
      <w:r>
        <w:rPr>
          <w:rFonts w:ascii="Aptos" w:hAnsi="Aptos"/>
          <w:sz w:val="22"/>
          <w:szCs w:val="22"/>
        </w:rPr>
        <w:t>, etc.</w:t>
      </w:r>
      <w:r w:rsidR="00572BFF">
        <w:rPr>
          <w:rFonts w:ascii="Aptos" w:hAnsi="Aptos"/>
          <w:sz w:val="22"/>
          <w:szCs w:val="22"/>
        </w:rPr>
        <w:t>)</w:t>
      </w:r>
    </w:p>
    <w:p w14:paraId="3F691741" w14:textId="77777777" w:rsidR="00A84F71" w:rsidRPr="00A84F71" w:rsidRDefault="00A84F71" w:rsidP="00A84F71">
      <w:pPr>
        <w:pStyle w:val="Default"/>
        <w:rPr>
          <w:rFonts w:ascii="Aptos" w:hAnsi="Aptos"/>
          <w:sz w:val="22"/>
          <w:szCs w:val="22"/>
        </w:rPr>
      </w:pPr>
    </w:p>
    <w:p w14:paraId="3DADF5F9" w14:textId="57316A5D" w:rsidR="00A84F71" w:rsidRDefault="00A84F71" w:rsidP="00A84F71">
      <w:pPr>
        <w:pStyle w:val="Default"/>
        <w:rPr>
          <w:rFonts w:ascii="Aptos" w:hAnsi="Aptos"/>
          <w:b/>
          <w:bCs/>
          <w:sz w:val="22"/>
          <w:szCs w:val="22"/>
        </w:rPr>
      </w:pPr>
      <w:r w:rsidRPr="00A84F71">
        <w:rPr>
          <w:rFonts w:ascii="Aptos" w:hAnsi="Aptos"/>
          <w:b/>
          <w:bCs/>
          <w:sz w:val="22"/>
          <w:szCs w:val="22"/>
        </w:rPr>
        <w:t xml:space="preserve">Requisitos adicionales (solo </w:t>
      </w:r>
      <w:proofErr w:type="spellStart"/>
      <w:r w:rsidRPr="00A84F71">
        <w:rPr>
          <w:rFonts w:ascii="Aptos" w:hAnsi="Aptos"/>
          <w:b/>
          <w:bCs/>
          <w:sz w:val="22"/>
          <w:szCs w:val="22"/>
        </w:rPr>
        <w:t>foodtrucks</w:t>
      </w:r>
      <w:proofErr w:type="spellEnd"/>
      <w:r w:rsidRPr="00A84F71">
        <w:rPr>
          <w:rFonts w:ascii="Aptos" w:hAnsi="Aptos"/>
          <w:b/>
          <w:bCs/>
          <w:sz w:val="22"/>
          <w:szCs w:val="22"/>
        </w:rPr>
        <w:t xml:space="preserve"> y carritos): </w:t>
      </w:r>
    </w:p>
    <w:p w14:paraId="1DCA518C" w14:textId="77777777" w:rsidR="0062392C" w:rsidRPr="00A84F71" w:rsidRDefault="0062392C" w:rsidP="00A84F71">
      <w:pPr>
        <w:pStyle w:val="Default"/>
        <w:rPr>
          <w:rFonts w:ascii="Aptos" w:hAnsi="Aptos"/>
          <w:sz w:val="22"/>
          <w:szCs w:val="22"/>
        </w:rPr>
      </w:pPr>
    </w:p>
    <w:p w14:paraId="55C237BC" w14:textId="395CD23D" w:rsidR="00A84F71" w:rsidRPr="00A84F71" w:rsidRDefault="00A84F71" w:rsidP="00A96260">
      <w:pPr>
        <w:pStyle w:val="Default"/>
        <w:numPr>
          <w:ilvl w:val="0"/>
          <w:numId w:val="17"/>
        </w:numPr>
        <w:spacing w:after="27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Contar con resolución sanitaria vigente. </w:t>
      </w:r>
    </w:p>
    <w:p w14:paraId="16E0FED1" w14:textId="7C3B74CA" w:rsidR="00A84F71" w:rsidRDefault="00A84F71" w:rsidP="00A96260">
      <w:pPr>
        <w:pStyle w:val="Default"/>
        <w:numPr>
          <w:ilvl w:val="0"/>
          <w:numId w:val="15"/>
        </w:numPr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>Disponer de generador eléctrico insonoro con caja acústica</w:t>
      </w:r>
      <w:r w:rsidR="005378E3">
        <w:rPr>
          <w:rFonts w:ascii="Aptos" w:hAnsi="Aptos"/>
          <w:sz w:val="22"/>
          <w:szCs w:val="22"/>
        </w:rPr>
        <w:t>,</w:t>
      </w:r>
      <w:r w:rsidRPr="00A84F71">
        <w:rPr>
          <w:rFonts w:ascii="Aptos" w:hAnsi="Aptos"/>
          <w:sz w:val="22"/>
          <w:szCs w:val="22"/>
        </w:rPr>
        <w:t xml:space="preserve"> si requieren electricidad. </w:t>
      </w:r>
    </w:p>
    <w:p w14:paraId="728F8F6B" w14:textId="77777777" w:rsidR="00A96260" w:rsidRPr="00A84F71" w:rsidRDefault="00A96260" w:rsidP="00A96260">
      <w:pPr>
        <w:pStyle w:val="Default"/>
        <w:numPr>
          <w:ilvl w:val="0"/>
          <w:numId w:val="16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No se permiten colocar toldos de ningún tipo ni color.</w:t>
      </w:r>
    </w:p>
    <w:p w14:paraId="633B3C92" w14:textId="77777777" w:rsidR="00A96260" w:rsidRPr="00A84F71" w:rsidRDefault="00A96260" w:rsidP="00A84F71">
      <w:pPr>
        <w:pStyle w:val="Default"/>
        <w:rPr>
          <w:rFonts w:ascii="Aptos" w:hAnsi="Aptos"/>
          <w:sz w:val="22"/>
          <w:szCs w:val="22"/>
        </w:rPr>
      </w:pPr>
    </w:p>
    <w:p w14:paraId="509C5165" w14:textId="77777777" w:rsidR="00A84F71" w:rsidRPr="00A84F71" w:rsidRDefault="00A84F71" w:rsidP="00A84F71">
      <w:pPr>
        <w:pStyle w:val="Default"/>
        <w:rPr>
          <w:rFonts w:ascii="Aptos" w:hAnsi="Aptos"/>
          <w:sz w:val="22"/>
          <w:szCs w:val="22"/>
        </w:rPr>
      </w:pPr>
    </w:p>
    <w:p w14:paraId="17EB75BF" w14:textId="77777777" w:rsidR="00A84F71" w:rsidRPr="00A84F71" w:rsidRDefault="00A84F71" w:rsidP="00A84F71">
      <w:pPr>
        <w:pStyle w:val="Default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b/>
          <w:bCs/>
          <w:sz w:val="22"/>
          <w:szCs w:val="22"/>
        </w:rPr>
        <w:t xml:space="preserve">3. Asignación de espacios </w:t>
      </w:r>
    </w:p>
    <w:p w14:paraId="0B4953C2" w14:textId="7CAAE71D" w:rsidR="005378E3" w:rsidRPr="005378E3" w:rsidRDefault="005378E3" w:rsidP="00C5740A">
      <w:pPr>
        <w:pStyle w:val="NormalWeb"/>
        <w:rPr>
          <w:rFonts w:ascii="Aptos" w:hAnsi="Aptos"/>
          <w:sz w:val="22"/>
          <w:szCs w:val="22"/>
        </w:rPr>
      </w:pPr>
      <w:r w:rsidRPr="005378E3">
        <w:rPr>
          <w:rFonts w:ascii="Aptos" w:hAnsi="Aptos"/>
          <w:sz w:val="22"/>
          <w:szCs w:val="22"/>
        </w:rPr>
        <w:t>Los espacios serán asignados por la organización</w:t>
      </w:r>
      <w:r w:rsidR="00C5740A">
        <w:rPr>
          <w:rFonts w:ascii="Aptos" w:hAnsi="Aptos"/>
          <w:sz w:val="22"/>
          <w:szCs w:val="22"/>
        </w:rPr>
        <w:t>.</w:t>
      </w:r>
    </w:p>
    <w:p w14:paraId="171EE29D" w14:textId="57B61060" w:rsidR="005378E3" w:rsidRPr="005378E3" w:rsidRDefault="005378E3" w:rsidP="005378E3">
      <w:pPr>
        <w:pStyle w:val="NormalWeb"/>
        <w:rPr>
          <w:rFonts w:ascii="Aptos" w:hAnsi="Aptos"/>
          <w:sz w:val="22"/>
          <w:szCs w:val="22"/>
        </w:rPr>
      </w:pPr>
      <w:r w:rsidRPr="005378E3">
        <w:rPr>
          <w:rFonts w:ascii="Aptos" w:hAnsi="Aptos"/>
          <w:sz w:val="22"/>
          <w:szCs w:val="22"/>
        </w:rPr>
        <w:lastRenderedPageBreak/>
        <w:t xml:space="preserve">Tendrán </w:t>
      </w:r>
      <w:r w:rsidRPr="005378E3">
        <w:rPr>
          <w:rStyle w:val="Textoennegrita"/>
          <w:rFonts w:ascii="Aptos" w:hAnsi="Aptos"/>
          <w:b w:val="0"/>
          <w:bCs w:val="0"/>
          <w:sz w:val="22"/>
          <w:szCs w:val="22"/>
        </w:rPr>
        <w:t>prioridad</w:t>
      </w:r>
      <w:r w:rsidRPr="005378E3">
        <w:rPr>
          <w:rFonts w:ascii="Aptos" w:hAnsi="Aptos"/>
          <w:sz w:val="22"/>
          <w:szCs w:val="22"/>
        </w:rPr>
        <w:t xml:space="preserve"> los expositores </w:t>
      </w:r>
      <w:r w:rsidRPr="005378E3">
        <w:rPr>
          <w:rStyle w:val="Textoennegrita"/>
          <w:rFonts w:ascii="Aptos" w:hAnsi="Aptos"/>
          <w:b w:val="0"/>
          <w:bCs w:val="0"/>
          <w:sz w:val="22"/>
          <w:szCs w:val="22"/>
        </w:rPr>
        <w:t>residentes de</w:t>
      </w:r>
      <w:r w:rsidR="00C5740A">
        <w:rPr>
          <w:rStyle w:val="Textoennegrita"/>
          <w:rFonts w:ascii="Aptos" w:hAnsi="Aptos"/>
          <w:b w:val="0"/>
          <w:bCs w:val="0"/>
          <w:sz w:val="22"/>
          <w:szCs w:val="22"/>
        </w:rPr>
        <w:t xml:space="preserve"> Ñuñoa</w:t>
      </w:r>
      <w:r w:rsidRPr="005378E3">
        <w:rPr>
          <w:rFonts w:ascii="Aptos" w:hAnsi="Aptos"/>
          <w:b/>
          <w:bCs/>
          <w:sz w:val="22"/>
          <w:szCs w:val="22"/>
        </w:rPr>
        <w:t xml:space="preserve">. </w:t>
      </w:r>
      <w:r w:rsidRPr="005378E3">
        <w:rPr>
          <w:rFonts w:ascii="Aptos" w:hAnsi="Aptos"/>
          <w:sz w:val="22"/>
          <w:szCs w:val="22"/>
        </w:rPr>
        <w:t>En caso de quedar cupos disponibles, se considerarán postulantes de otras comunas bajo los mismos criterios.</w:t>
      </w:r>
    </w:p>
    <w:p w14:paraId="0EF6E5D3" w14:textId="7E9F22F7" w:rsidR="005378E3" w:rsidRPr="005378E3" w:rsidRDefault="005378E3" w:rsidP="005378E3">
      <w:pPr>
        <w:pStyle w:val="NormalWeb"/>
        <w:rPr>
          <w:rFonts w:ascii="Aptos" w:hAnsi="Aptos"/>
          <w:sz w:val="22"/>
          <w:szCs w:val="22"/>
        </w:rPr>
      </w:pPr>
      <w:r w:rsidRPr="005378E3">
        <w:rPr>
          <w:rFonts w:ascii="Aptos" w:hAnsi="Aptos"/>
          <w:sz w:val="22"/>
          <w:szCs w:val="22"/>
        </w:rPr>
        <w:t xml:space="preserve">Cada expositor será </w:t>
      </w:r>
      <w:r w:rsidRPr="005378E3">
        <w:rPr>
          <w:rStyle w:val="Textoennegrita"/>
          <w:rFonts w:ascii="Aptos" w:hAnsi="Aptos"/>
          <w:b w:val="0"/>
          <w:bCs w:val="0"/>
          <w:sz w:val="22"/>
          <w:szCs w:val="22"/>
        </w:rPr>
        <w:t>responsable del montaje, atención y cuidado</w:t>
      </w:r>
      <w:r w:rsidRPr="005378E3">
        <w:rPr>
          <w:rFonts w:ascii="Aptos" w:hAnsi="Aptos"/>
          <w:sz w:val="22"/>
          <w:szCs w:val="22"/>
        </w:rPr>
        <w:t xml:space="preserve"> de su propio espacio durante todo el desarrollo del evento.</w:t>
      </w:r>
    </w:p>
    <w:p w14:paraId="6E5E4DD4" w14:textId="77777777" w:rsidR="00A84F71" w:rsidRPr="00A84F71" w:rsidRDefault="00A84F71" w:rsidP="00A84F71">
      <w:pPr>
        <w:pStyle w:val="Default"/>
        <w:rPr>
          <w:rFonts w:ascii="Aptos" w:hAnsi="Aptos"/>
          <w:sz w:val="22"/>
          <w:szCs w:val="22"/>
        </w:rPr>
      </w:pPr>
    </w:p>
    <w:p w14:paraId="4C644FE0" w14:textId="56DC3EDD" w:rsidR="00A84F71" w:rsidRDefault="00A84F71" w:rsidP="00A84F71">
      <w:pPr>
        <w:pStyle w:val="Default"/>
        <w:rPr>
          <w:rFonts w:ascii="Aptos" w:hAnsi="Aptos"/>
          <w:b/>
          <w:bCs/>
          <w:sz w:val="22"/>
          <w:szCs w:val="22"/>
        </w:rPr>
      </w:pPr>
      <w:r w:rsidRPr="00A84F71">
        <w:rPr>
          <w:rFonts w:ascii="Aptos" w:hAnsi="Aptos"/>
          <w:b/>
          <w:bCs/>
          <w:sz w:val="22"/>
          <w:szCs w:val="22"/>
        </w:rPr>
        <w:t xml:space="preserve">4. Compromisos de la organización </w:t>
      </w:r>
    </w:p>
    <w:p w14:paraId="5A647A74" w14:textId="77777777" w:rsidR="0062392C" w:rsidRPr="00A84F71" w:rsidRDefault="0062392C" w:rsidP="00A84F71">
      <w:pPr>
        <w:pStyle w:val="Default"/>
        <w:rPr>
          <w:rFonts w:ascii="Aptos" w:hAnsi="Aptos"/>
          <w:sz w:val="22"/>
          <w:szCs w:val="22"/>
        </w:rPr>
      </w:pPr>
    </w:p>
    <w:p w14:paraId="30526F7E" w14:textId="4590D96B" w:rsidR="00352D49" w:rsidRDefault="00A84F71" w:rsidP="00A84F71">
      <w:pPr>
        <w:pStyle w:val="Default"/>
        <w:rPr>
          <w:rFonts w:ascii="Aptos" w:hAnsi="Aptos"/>
          <w:b/>
          <w:bCs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>La organización se compromete a entregar un stand de 2x2 metros (sin mobiliario), brindar seguridad y vigilancia nocturna durante los días viernes y sábado,</w:t>
      </w:r>
      <w:r w:rsidR="0062392C">
        <w:rPr>
          <w:rFonts w:ascii="Aptos" w:hAnsi="Aptos"/>
          <w:sz w:val="22"/>
          <w:szCs w:val="22"/>
        </w:rPr>
        <w:t xml:space="preserve"> y</w:t>
      </w:r>
      <w:r w:rsidRPr="00A84F71">
        <w:rPr>
          <w:rFonts w:ascii="Aptos" w:hAnsi="Aptos"/>
          <w:sz w:val="22"/>
          <w:szCs w:val="22"/>
        </w:rPr>
        <w:t xml:space="preserve"> difundir el evento en distintos canales de promoción</w:t>
      </w:r>
      <w:r w:rsidR="0062392C">
        <w:rPr>
          <w:rFonts w:ascii="Aptos" w:hAnsi="Aptos"/>
          <w:sz w:val="22"/>
          <w:szCs w:val="22"/>
        </w:rPr>
        <w:t>.</w:t>
      </w:r>
      <w:r w:rsidRPr="00A84F71">
        <w:rPr>
          <w:rFonts w:ascii="Aptos" w:hAnsi="Aptos"/>
          <w:sz w:val="22"/>
          <w:szCs w:val="22"/>
        </w:rPr>
        <w:t xml:space="preserve"> </w:t>
      </w:r>
    </w:p>
    <w:p w14:paraId="7DD63B87" w14:textId="77777777" w:rsidR="00671E3C" w:rsidRDefault="00671E3C" w:rsidP="00A84F71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596D2FB4" w14:textId="6CA2EF89" w:rsidR="00A84F71" w:rsidRDefault="00A84F71" w:rsidP="00A84F71">
      <w:pPr>
        <w:pStyle w:val="Default"/>
        <w:rPr>
          <w:rFonts w:ascii="Aptos" w:hAnsi="Aptos"/>
          <w:b/>
          <w:bCs/>
          <w:sz w:val="22"/>
          <w:szCs w:val="22"/>
        </w:rPr>
      </w:pPr>
      <w:r w:rsidRPr="00A84F71">
        <w:rPr>
          <w:rFonts w:ascii="Aptos" w:hAnsi="Aptos"/>
          <w:b/>
          <w:bCs/>
          <w:sz w:val="22"/>
          <w:szCs w:val="22"/>
        </w:rPr>
        <w:t xml:space="preserve">5. Proceso de pago </w:t>
      </w:r>
    </w:p>
    <w:p w14:paraId="41CC54C1" w14:textId="77777777" w:rsidR="0062392C" w:rsidRPr="00A84F71" w:rsidRDefault="0062392C" w:rsidP="00A84F71">
      <w:pPr>
        <w:pStyle w:val="Default"/>
        <w:rPr>
          <w:rFonts w:ascii="Aptos" w:hAnsi="Aptos"/>
          <w:sz w:val="22"/>
          <w:szCs w:val="22"/>
        </w:rPr>
      </w:pPr>
    </w:p>
    <w:p w14:paraId="4CCBE807" w14:textId="77777777" w:rsidR="00A84F71" w:rsidRPr="00A84F71" w:rsidRDefault="00A84F71" w:rsidP="00A84F71">
      <w:pPr>
        <w:pStyle w:val="Default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El pago deberá efectuarse una vez confirmada la participación. Para ello, la organización enviará un link de pago. Posteriormente, el comprobante deberá ser enviado al correo frenard@nunoa.cl. </w:t>
      </w:r>
    </w:p>
    <w:p w14:paraId="45913400" w14:textId="03303C5E" w:rsidR="00A84F71" w:rsidRPr="00A84F71" w:rsidRDefault="00A84F71" w:rsidP="00A84F71">
      <w:pPr>
        <w:pStyle w:val="Default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No se aceptarán comprobantes enviados por WhatsApp ni aquellos que no incluyan la información solicitada. </w:t>
      </w:r>
    </w:p>
    <w:p w14:paraId="6C889DDD" w14:textId="77777777" w:rsidR="00A84F71" w:rsidRPr="00A84F71" w:rsidRDefault="00A84F71" w:rsidP="00A84F71">
      <w:pPr>
        <w:pStyle w:val="Default"/>
        <w:rPr>
          <w:rFonts w:ascii="Aptos" w:hAnsi="Aptos"/>
          <w:sz w:val="22"/>
          <w:szCs w:val="22"/>
        </w:rPr>
      </w:pPr>
    </w:p>
    <w:p w14:paraId="6E84CD92" w14:textId="6E9B32AB" w:rsidR="00A84F71" w:rsidRDefault="00A84F71" w:rsidP="00A84F71">
      <w:pPr>
        <w:pStyle w:val="Default"/>
        <w:rPr>
          <w:rFonts w:ascii="Aptos" w:hAnsi="Aptos"/>
          <w:b/>
          <w:bCs/>
          <w:sz w:val="22"/>
          <w:szCs w:val="22"/>
        </w:rPr>
      </w:pPr>
      <w:r w:rsidRPr="00A84F71">
        <w:rPr>
          <w:rFonts w:ascii="Aptos" w:hAnsi="Aptos"/>
          <w:b/>
          <w:bCs/>
          <w:sz w:val="22"/>
          <w:szCs w:val="22"/>
        </w:rPr>
        <w:t xml:space="preserve">6. Valores de participación </w:t>
      </w:r>
    </w:p>
    <w:p w14:paraId="52F3C394" w14:textId="77777777" w:rsidR="0062392C" w:rsidRPr="00A84F71" w:rsidRDefault="0062392C" w:rsidP="00A84F71">
      <w:pPr>
        <w:pStyle w:val="Default"/>
        <w:rPr>
          <w:rFonts w:ascii="Aptos" w:hAnsi="Aptos"/>
          <w:sz w:val="22"/>
          <w:szCs w:val="22"/>
        </w:rPr>
      </w:pPr>
    </w:p>
    <w:p w14:paraId="77CF579E" w14:textId="2A7311AB" w:rsidR="00A84F71" w:rsidRPr="00F306A3" w:rsidRDefault="00A84F71" w:rsidP="00F306A3">
      <w:pPr>
        <w:pStyle w:val="Default"/>
        <w:numPr>
          <w:ilvl w:val="0"/>
          <w:numId w:val="14"/>
        </w:numPr>
        <w:spacing w:after="29"/>
        <w:rPr>
          <w:rFonts w:ascii="Aptos" w:hAnsi="Aptos"/>
          <w:b/>
          <w:bCs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>Libreros, ilustradores, disqueros, anticuarios</w:t>
      </w:r>
      <w:r w:rsidR="005378E3">
        <w:rPr>
          <w:rFonts w:ascii="Aptos" w:hAnsi="Aptos"/>
          <w:sz w:val="22"/>
          <w:szCs w:val="22"/>
        </w:rPr>
        <w:t xml:space="preserve"> y otros</w:t>
      </w:r>
      <w:r w:rsidRPr="00A84F71">
        <w:rPr>
          <w:rFonts w:ascii="Aptos" w:hAnsi="Aptos"/>
          <w:sz w:val="22"/>
          <w:szCs w:val="22"/>
        </w:rPr>
        <w:t xml:space="preserve">: </w:t>
      </w:r>
      <w:r w:rsidR="00F306A3" w:rsidRPr="00F306A3">
        <w:rPr>
          <w:rFonts w:ascii="Aptos" w:hAnsi="Aptos"/>
          <w:b/>
          <w:bCs/>
          <w:sz w:val="22"/>
          <w:szCs w:val="22"/>
        </w:rPr>
        <w:t>0.65 UTM</w:t>
      </w:r>
      <w:r w:rsidR="00F306A3">
        <w:rPr>
          <w:rFonts w:ascii="Aptos" w:hAnsi="Aptos"/>
          <w:b/>
          <w:bCs/>
          <w:sz w:val="22"/>
          <w:szCs w:val="22"/>
        </w:rPr>
        <w:t xml:space="preserve"> </w:t>
      </w:r>
      <w:r w:rsidR="00F306A3" w:rsidRPr="00F306A3">
        <w:rPr>
          <w:rFonts w:ascii="Aptos" w:hAnsi="Aptos"/>
          <w:sz w:val="22"/>
          <w:szCs w:val="22"/>
        </w:rPr>
        <w:t>($45.000 Aprox.)</w:t>
      </w:r>
    </w:p>
    <w:p w14:paraId="686132B8" w14:textId="04EED39C" w:rsidR="00A84F71" w:rsidRPr="00A84F71" w:rsidRDefault="00A84F71" w:rsidP="00F306A3">
      <w:pPr>
        <w:pStyle w:val="Default"/>
        <w:numPr>
          <w:ilvl w:val="0"/>
          <w:numId w:val="14"/>
        </w:numPr>
        <w:spacing w:after="29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Carritos de comida: </w:t>
      </w:r>
      <w:r w:rsidR="00F306A3">
        <w:rPr>
          <w:rFonts w:ascii="Aptos" w:hAnsi="Aptos"/>
          <w:b/>
          <w:bCs/>
          <w:sz w:val="22"/>
          <w:szCs w:val="22"/>
        </w:rPr>
        <w:t xml:space="preserve">0.87 UTM </w:t>
      </w:r>
      <w:r w:rsidR="00F306A3" w:rsidRPr="00F306A3">
        <w:rPr>
          <w:rFonts w:ascii="Aptos" w:hAnsi="Aptos"/>
          <w:sz w:val="22"/>
          <w:szCs w:val="22"/>
        </w:rPr>
        <w:t xml:space="preserve">($60.000 </w:t>
      </w:r>
      <w:proofErr w:type="spellStart"/>
      <w:r w:rsidR="00F306A3" w:rsidRPr="00F306A3">
        <w:rPr>
          <w:rFonts w:ascii="Aptos" w:hAnsi="Aptos"/>
          <w:sz w:val="22"/>
          <w:szCs w:val="22"/>
        </w:rPr>
        <w:t>Aprox</w:t>
      </w:r>
      <w:proofErr w:type="spellEnd"/>
      <w:r w:rsidR="00F306A3" w:rsidRPr="00F306A3">
        <w:rPr>
          <w:rFonts w:ascii="Aptos" w:hAnsi="Aptos"/>
          <w:sz w:val="22"/>
          <w:szCs w:val="22"/>
        </w:rPr>
        <w:t>)</w:t>
      </w:r>
    </w:p>
    <w:p w14:paraId="73E3B374" w14:textId="37131605" w:rsidR="00A84F71" w:rsidRPr="00A84F71" w:rsidRDefault="00A84F71" w:rsidP="00F306A3">
      <w:pPr>
        <w:pStyle w:val="Default"/>
        <w:numPr>
          <w:ilvl w:val="0"/>
          <w:numId w:val="14"/>
        </w:numPr>
        <w:rPr>
          <w:rFonts w:ascii="Aptos" w:hAnsi="Aptos"/>
          <w:sz w:val="22"/>
          <w:szCs w:val="22"/>
        </w:rPr>
      </w:pPr>
      <w:proofErr w:type="spellStart"/>
      <w:r w:rsidRPr="00A84F71">
        <w:rPr>
          <w:rFonts w:ascii="Aptos" w:hAnsi="Aptos"/>
          <w:sz w:val="22"/>
          <w:szCs w:val="22"/>
        </w:rPr>
        <w:t>Foodtrucks</w:t>
      </w:r>
      <w:proofErr w:type="spellEnd"/>
      <w:r w:rsidRPr="00A84F71">
        <w:rPr>
          <w:rFonts w:ascii="Aptos" w:hAnsi="Aptos"/>
          <w:sz w:val="22"/>
          <w:szCs w:val="22"/>
        </w:rPr>
        <w:t xml:space="preserve">: </w:t>
      </w:r>
      <w:r w:rsidR="00F306A3" w:rsidRPr="00F306A3">
        <w:rPr>
          <w:rFonts w:ascii="Aptos" w:hAnsi="Aptos"/>
          <w:b/>
          <w:bCs/>
          <w:sz w:val="22"/>
          <w:szCs w:val="22"/>
        </w:rPr>
        <w:t>1.74 UTM</w:t>
      </w:r>
      <w:r w:rsidR="00F306A3">
        <w:rPr>
          <w:rFonts w:ascii="Aptos" w:hAnsi="Aptos"/>
          <w:sz w:val="22"/>
          <w:szCs w:val="22"/>
        </w:rPr>
        <w:t xml:space="preserve"> ($120.000 aprox.)</w:t>
      </w:r>
    </w:p>
    <w:p w14:paraId="01685797" w14:textId="77777777" w:rsidR="00A84F71" w:rsidRPr="00A84F71" w:rsidRDefault="00A84F71" w:rsidP="00A84F71">
      <w:pPr>
        <w:pStyle w:val="Default"/>
        <w:rPr>
          <w:rFonts w:ascii="Aptos" w:hAnsi="Aptos"/>
          <w:sz w:val="22"/>
          <w:szCs w:val="22"/>
        </w:rPr>
      </w:pPr>
    </w:p>
    <w:p w14:paraId="1AF4E571" w14:textId="60F1C92B" w:rsidR="00A84F71" w:rsidRDefault="00A84F71" w:rsidP="00A84F71">
      <w:pPr>
        <w:pStyle w:val="Default"/>
        <w:rPr>
          <w:rFonts w:ascii="Aptos" w:hAnsi="Aptos"/>
          <w:b/>
          <w:bCs/>
          <w:sz w:val="22"/>
          <w:szCs w:val="22"/>
        </w:rPr>
      </w:pPr>
      <w:r w:rsidRPr="00A84F71">
        <w:rPr>
          <w:rFonts w:ascii="Aptos" w:hAnsi="Aptos"/>
          <w:b/>
          <w:bCs/>
          <w:sz w:val="22"/>
          <w:szCs w:val="22"/>
        </w:rPr>
        <w:t xml:space="preserve">7. Obligaciones de los expositores </w:t>
      </w:r>
    </w:p>
    <w:p w14:paraId="36BF54A8" w14:textId="77777777" w:rsidR="0062392C" w:rsidRPr="00A84F71" w:rsidRDefault="0062392C" w:rsidP="00A84F71">
      <w:pPr>
        <w:pStyle w:val="Default"/>
        <w:rPr>
          <w:rFonts w:ascii="Aptos" w:hAnsi="Aptos"/>
          <w:sz w:val="22"/>
          <w:szCs w:val="22"/>
        </w:rPr>
      </w:pPr>
    </w:p>
    <w:p w14:paraId="4012F2A0" w14:textId="77777777" w:rsidR="00A84F71" w:rsidRPr="00A84F71" w:rsidRDefault="00A84F71" w:rsidP="00A84F71">
      <w:pPr>
        <w:pStyle w:val="Default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Los expositores deberán: </w:t>
      </w:r>
    </w:p>
    <w:p w14:paraId="31F2A98C" w14:textId="69EE2150" w:rsidR="00A84F71" w:rsidRPr="00A84F71" w:rsidRDefault="00A84F71" w:rsidP="00A96260">
      <w:pPr>
        <w:pStyle w:val="Default"/>
        <w:numPr>
          <w:ilvl w:val="0"/>
          <w:numId w:val="12"/>
        </w:numPr>
        <w:spacing w:after="27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Asistir puntualmente. Si hay un retraso mayor a 30 minutos sin aviso, el stand podrá reasignarse sin derecho a reembolso. </w:t>
      </w:r>
    </w:p>
    <w:p w14:paraId="455F31AE" w14:textId="2A9EA073" w:rsidR="00A84F71" w:rsidRPr="00A84F71" w:rsidRDefault="00A84F71" w:rsidP="00A96260">
      <w:pPr>
        <w:pStyle w:val="Default"/>
        <w:numPr>
          <w:ilvl w:val="0"/>
          <w:numId w:val="12"/>
        </w:numPr>
        <w:spacing w:after="27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Contar con una mesa </w:t>
      </w:r>
      <w:r w:rsidRPr="00A84F71">
        <w:rPr>
          <w:rFonts w:ascii="Aptos" w:hAnsi="Aptos"/>
          <w:b/>
          <w:bCs/>
          <w:color w:val="2E5496"/>
          <w:sz w:val="22"/>
          <w:szCs w:val="22"/>
        </w:rPr>
        <w:t>(máximo 2 por stand),</w:t>
      </w:r>
      <w:r w:rsidR="00897105">
        <w:rPr>
          <w:rFonts w:ascii="Aptos" w:hAnsi="Aptos"/>
          <w:b/>
          <w:bCs/>
          <w:color w:val="2E5496"/>
          <w:sz w:val="22"/>
          <w:szCs w:val="22"/>
        </w:rPr>
        <w:t xml:space="preserve"> </w:t>
      </w:r>
      <w:r w:rsidRPr="00A84F71">
        <w:rPr>
          <w:rFonts w:ascii="Aptos" w:hAnsi="Aptos"/>
          <w:b/>
          <w:bCs/>
          <w:sz w:val="22"/>
          <w:szCs w:val="22"/>
        </w:rPr>
        <w:t xml:space="preserve">mantel blanco y hasta 2 sillas. </w:t>
      </w:r>
    </w:p>
    <w:p w14:paraId="7001C789" w14:textId="227E1B05" w:rsidR="00A84F71" w:rsidRPr="00A84F71" w:rsidRDefault="00A84F71" w:rsidP="00A96260">
      <w:pPr>
        <w:pStyle w:val="Default"/>
        <w:numPr>
          <w:ilvl w:val="0"/>
          <w:numId w:val="12"/>
        </w:numPr>
        <w:spacing w:after="27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Mantener el espacio limpio y ordenado durante y al finalizar el evento. </w:t>
      </w:r>
    </w:p>
    <w:p w14:paraId="0F50BF1F" w14:textId="672437EE" w:rsidR="00A84F71" w:rsidRPr="00A84F71" w:rsidRDefault="00A84F71" w:rsidP="00A96260">
      <w:pPr>
        <w:pStyle w:val="Default"/>
        <w:numPr>
          <w:ilvl w:val="0"/>
          <w:numId w:val="12"/>
        </w:numPr>
        <w:spacing w:after="27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>Disponer de suficiente stock para los tres días</w:t>
      </w:r>
      <w:r w:rsidR="0062392C">
        <w:rPr>
          <w:rFonts w:ascii="Aptos" w:hAnsi="Aptos"/>
          <w:sz w:val="22"/>
          <w:szCs w:val="22"/>
        </w:rPr>
        <w:t xml:space="preserve"> de funcionamiento.</w:t>
      </w:r>
    </w:p>
    <w:p w14:paraId="27C0AE8D" w14:textId="43BF74BE" w:rsidR="00A84F71" w:rsidRPr="00A84F71" w:rsidRDefault="00A84F71" w:rsidP="00A96260">
      <w:pPr>
        <w:pStyle w:val="Default"/>
        <w:numPr>
          <w:ilvl w:val="0"/>
          <w:numId w:val="12"/>
        </w:numPr>
        <w:spacing w:after="27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Contar con medios de pago electrónicos (no habrá acceso a electricidad). </w:t>
      </w:r>
    </w:p>
    <w:p w14:paraId="25F52A18" w14:textId="22EE7FB5" w:rsidR="00A84F71" w:rsidRPr="00A84F71" w:rsidRDefault="00A84F71" w:rsidP="00A96260">
      <w:pPr>
        <w:pStyle w:val="Default"/>
        <w:numPr>
          <w:ilvl w:val="0"/>
          <w:numId w:val="12"/>
        </w:numPr>
        <w:spacing w:after="27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Vender exclusivamente los productos declarados en la postulación. </w:t>
      </w:r>
    </w:p>
    <w:p w14:paraId="495CB083" w14:textId="30A5259A" w:rsidR="00A84F71" w:rsidRDefault="00A84F71" w:rsidP="00A96260">
      <w:pPr>
        <w:pStyle w:val="Default"/>
        <w:numPr>
          <w:ilvl w:val="0"/>
          <w:numId w:val="12"/>
        </w:numPr>
        <w:spacing w:after="27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Atender con cordialidad y profesionalismo. </w:t>
      </w:r>
    </w:p>
    <w:p w14:paraId="01AF613E" w14:textId="77777777" w:rsidR="0062392C" w:rsidRPr="00A84F71" w:rsidRDefault="0062392C" w:rsidP="0062392C">
      <w:pPr>
        <w:pStyle w:val="Default"/>
        <w:numPr>
          <w:ilvl w:val="0"/>
          <w:numId w:val="12"/>
        </w:numPr>
        <w:spacing w:after="29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Máximo 2 personas por stand. </w:t>
      </w:r>
    </w:p>
    <w:p w14:paraId="18F486F5" w14:textId="6E9038BE" w:rsidR="00A84F71" w:rsidRPr="00A84F71" w:rsidRDefault="00A84F71" w:rsidP="00A96260">
      <w:pPr>
        <w:pStyle w:val="Default"/>
        <w:numPr>
          <w:ilvl w:val="0"/>
          <w:numId w:val="12"/>
        </w:numPr>
        <w:rPr>
          <w:rFonts w:ascii="Aptos" w:hAnsi="Aptos"/>
          <w:sz w:val="22"/>
          <w:szCs w:val="22"/>
        </w:rPr>
      </w:pPr>
      <w:proofErr w:type="spellStart"/>
      <w:r w:rsidRPr="00A84F71">
        <w:rPr>
          <w:rFonts w:ascii="Aptos" w:hAnsi="Aptos"/>
          <w:sz w:val="22"/>
          <w:szCs w:val="22"/>
        </w:rPr>
        <w:t>Foodtrucks</w:t>
      </w:r>
      <w:proofErr w:type="spellEnd"/>
      <w:r w:rsidRPr="00A84F71">
        <w:rPr>
          <w:rFonts w:ascii="Aptos" w:hAnsi="Aptos"/>
          <w:sz w:val="22"/>
          <w:szCs w:val="22"/>
        </w:rPr>
        <w:t xml:space="preserve"> y carritos </w:t>
      </w:r>
      <w:r w:rsidR="00D87846">
        <w:rPr>
          <w:rFonts w:ascii="Aptos" w:hAnsi="Aptos"/>
          <w:sz w:val="22"/>
          <w:szCs w:val="22"/>
        </w:rPr>
        <w:t xml:space="preserve">que requieran conexión eléctrica </w:t>
      </w:r>
      <w:r w:rsidRPr="00A84F71">
        <w:rPr>
          <w:rFonts w:ascii="Aptos" w:hAnsi="Aptos"/>
          <w:sz w:val="22"/>
          <w:szCs w:val="22"/>
        </w:rPr>
        <w:t xml:space="preserve">deberán llevar su generador </w:t>
      </w:r>
      <w:r w:rsidR="00D87846">
        <w:rPr>
          <w:rFonts w:ascii="Aptos" w:hAnsi="Aptos"/>
          <w:sz w:val="22"/>
          <w:szCs w:val="22"/>
        </w:rPr>
        <w:t xml:space="preserve">INSONOSRO y cubrirlo </w:t>
      </w:r>
      <w:r w:rsidRPr="00A84F71">
        <w:rPr>
          <w:rFonts w:ascii="Aptos" w:hAnsi="Aptos"/>
          <w:sz w:val="22"/>
          <w:szCs w:val="22"/>
        </w:rPr>
        <w:t xml:space="preserve">con </w:t>
      </w:r>
      <w:r w:rsidR="00D87846">
        <w:rPr>
          <w:rFonts w:ascii="Aptos" w:hAnsi="Aptos"/>
          <w:sz w:val="22"/>
          <w:szCs w:val="22"/>
        </w:rPr>
        <w:t xml:space="preserve">una </w:t>
      </w:r>
      <w:r w:rsidRPr="00A84F71">
        <w:rPr>
          <w:rFonts w:ascii="Aptos" w:hAnsi="Aptos"/>
          <w:sz w:val="22"/>
          <w:szCs w:val="22"/>
        </w:rPr>
        <w:t xml:space="preserve">caja acústica. </w:t>
      </w:r>
    </w:p>
    <w:p w14:paraId="6F12664E" w14:textId="77777777" w:rsidR="00A84F71" w:rsidRPr="00A84F71" w:rsidRDefault="00A84F71" w:rsidP="00A84F71">
      <w:pPr>
        <w:pStyle w:val="Default"/>
        <w:rPr>
          <w:rFonts w:ascii="Aptos" w:hAnsi="Aptos"/>
          <w:sz w:val="22"/>
          <w:szCs w:val="22"/>
        </w:rPr>
      </w:pPr>
    </w:p>
    <w:p w14:paraId="1F680472" w14:textId="5A57CAFB" w:rsidR="00A84F71" w:rsidRDefault="00A84F71" w:rsidP="00A84F71">
      <w:pPr>
        <w:pStyle w:val="Default"/>
        <w:rPr>
          <w:rFonts w:ascii="Aptos" w:hAnsi="Aptos"/>
          <w:b/>
          <w:bCs/>
          <w:sz w:val="22"/>
          <w:szCs w:val="22"/>
        </w:rPr>
      </w:pPr>
      <w:r w:rsidRPr="00A84F71">
        <w:rPr>
          <w:rFonts w:ascii="Aptos" w:hAnsi="Aptos"/>
          <w:b/>
          <w:bCs/>
          <w:sz w:val="22"/>
          <w:szCs w:val="22"/>
        </w:rPr>
        <w:t xml:space="preserve">8. Restricciones </w:t>
      </w:r>
    </w:p>
    <w:p w14:paraId="7512D5A6" w14:textId="77777777" w:rsidR="0062392C" w:rsidRPr="00A84F71" w:rsidRDefault="0062392C" w:rsidP="00A84F71">
      <w:pPr>
        <w:pStyle w:val="Default"/>
        <w:rPr>
          <w:rFonts w:ascii="Aptos" w:hAnsi="Aptos"/>
          <w:sz w:val="22"/>
          <w:szCs w:val="22"/>
        </w:rPr>
      </w:pPr>
    </w:p>
    <w:p w14:paraId="747F51DE" w14:textId="796E996C" w:rsidR="00A84F71" w:rsidRPr="00A84F71" w:rsidRDefault="00A84F71" w:rsidP="00A96260">
      <w:pPr>
        <w:pStyle w:val="Default"/>
        <w:numPr>
          <w:ilvl w:val="0"/>
          <w:numId w:val="10"/>
        </w:numPr>
        <w:spacing w:after="29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Prohibida la venta de material pirateado o falsificado. </w:t>
      </w:r>
    </w:p>
    <w:p w14:paraId="5374A44A" w14:textId="547DE9D4" w:rsidR="00A84F71" w:rsidRPr="00A84F71" w:rsidRDefault="00A84F71" w:rsidP="00A96260">
      <w:pPr>
        <w:pStyle w:val="Default"/>
        <w:numPr>
          <w:ilvl w:val="0"/>
          <w:numId w:val="10"/>
        </w:numPr>
        <w:spacing w:after="29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No se puede sobrepasar el espacio asignado ni obstruir el paso. </w:t>
      </w:r>
    </w:p>
    <w:p w14:paraId="3CCF816D" w14:textId="65E4265C" w:rsidR="00A84F71" w:rsidRDefault="00A84F71" w:rsidP="00A96260">
      <w:pPr>
        <w:pStyle w:val="Default"/>
        <w:numPr>
          <w:ilvl w:val="0"/>
          <w:numId w:val="10"/>
        </w:numPr>
        <w:spacing w:after="29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No está permitido subarrendar, abandonar ni mover los stands. </w:t>
      </w:r>
    </w:p>
    <w:p w14:paraId="326AE5E9" w14:textId="4992206B" w:rsidR="0062392C" w:rsidRDefault="0062392C" w:rsidP="0062392C">
      <w:pPr>
        <w:pStyle w:val="Default"/>
        <w:numPr>
          <w:ilvl w:val="0"/>
          <w:numId w:val="10"/>
        </w:numPr>
        <w:spacing w:after="27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No está permitido clavar, corchetear, pegar, ni fijar ningún elemento sobre la madera de los stands.</w:t>
      </w:r>
    </w:p>
    <w:p w14:paraId="4A02DF01" w14:textId="409FB565" w:rsidR="0062392C" w:rsidRDefault="0062392C" w:rsidP="0062392C">
      <w:pPr>
        <w:pStyle w:val="Default"/>
        <w:numPr>
          <w:ilvl w:val="0"/>
          <w:numId w:val="10"/>
        </w:numPr>
        <w:spacing w:after="27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>No está permitido colgar ni pegar nada en la línea de iluminación que se instala en cada stand.</w:t>
      </w:r>
    </w:p>
    <w:p w14:paraId="0274D7C3" w14:textId="42E322AB" w:rsidR="0062392C" w:rsidRPr="00A84F71" w:rsidRDefault="0062392C" w:rsidP="00A96260">
      <w:pPr>
        <w:pStyle w:val="Default"/>
        <w:numPr>
          <w:ilvl w:val="0"/>
          <w:numId w:val="10"/>
        </w:numPr>
        <w:spacing w:after="29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No está permitido cubrir los stands con telas de ningún tipo.</w:t>
      </w:r>
    </w:p>
    <w:p w14:paraId="7FA50491" w14:textId="7A63C008" w:rsidR="00A84F71" w:rsidRDefault="00A84F71" w:rsidP="00A96260">
      <w:pPr>
        <w:pStyle w:val="Default"/>
        <w:numPr>
          <w:ilvl w:val="0"/>
          <w:numId w:val="10"/>
        </w:numPr>
        <w:spacing w:after="29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Prohibido estacionarse en zonas no habilitadas. </w:t>
      </w:r>
    </w:p>
    <w:p w14:paraId="5FCAEA44" w14:textId="62962777" w:rsidR="0062392C" w:rsidRPr="0062392C" w:rsidRDefault="0062392C" w:rsidP="0062392C">
      <w:pPr>
        <w:pStyle w:val="Default"/>
        <w:numPr>
          <w:ilvl w:val="0"/>
          <w:numId w:val="10"/>
        </w:numPr>
        <w:spacing w:after="27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>No</w:t>
      </w:r>
      <w:r>
        <w:rPr>
          <w:rFonts w:ascii="Aptos" w:hAnsi="Aptos"/>
          <w:sz w:val="22"/>
          <w:szCs w:val="22"/>
        </w:rPr>
        <w:t xml:space="preserve"> se puede</w:t>
      </w:r>
      <w:r w:rsidRPr="00A84F71">
        <w:rPr>
          <w:rFonts w:ascii="Aptos" w:hAnsi="Aptos"/>
          <w:sz w:val="22"/>
          <w:szCs w:val="22"/>
        </w:rPr>
        <w:t xml:space="preserve"> consumir alcohol, cigarrillos ni sustancias prohibidas dentro del evento</w:t>
      </w:r>
      <w:r>
        <w:rPr>
          <w:rFonts w:ascii="Aptos" w:hAnsi="Aptos"/>
          <w:sz w:val="22"/>
          <w:szCs w:val="22"/>
        </w:rPr>
        <w:t>, así como presentarse al evento bajo las influencias de alguna de estas sustancias.</w:t>
      </w:r>
    </w:p>
    <w:p w14:paraId="5FFDB47D" w14:textId="05F28962" w:rsidR="00A96260" w:rsidRDefault="00A96260" w:rsidP="00A96260">
      <w:pPr>
        <w:pStyle w:val="Default"/>
        <w:numPr>
          <w:ilvl w:val="0"/>
          <w:numId w:val="9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No se permiten toldos de ningún tipo ni color.</w:t>
      </w:r>
    </w:p>
    <w:p w14:paraId="448D2647" w14:textId="2E759C5B" w:rsidR="0062392C" w:rsidRDefault="0062392C" w:rsidP="00A96260">
      <w:pPr>
        <w:pStyle w:val="Default"/>
        <w:numPr>
          <w:ilvl w:val="0"/>
          <w:numId w:val="9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Está prohibido hacer promoción de productos a través de altoparlantes, megáfonos o cualquier herramienta de amplificación.</w:t>
      </w:r>
    </w:p>
    <w:p w14:paraId="70FC2DFD" w14:textId="1337A119" w:rsidR="0062392C" w:rsidRDefault="0062392C" w:rsidP="00A96260">
      <w:pPr>
        <w:pStyle w:val="Default"/>
        <w:numPr>
          <w:ilvl w:val="0"/>
          <w:numId w:val="9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Botar papeles, basura o desperdicios de cualquier tipo, y en general toda clase de objetos en la vía pública, parques o jardines u otro bien nacional de uso público, en sectores aledaños al lugar de la realización de la actividad.</w:t>
      </w:r>
    </w:p>
    <w:p w14:paraId="582BEF42" w14:textId="66132C4D" w:rsidR="0062392C" w:rsidRDefault="0062392C" w:rsidP="00A96260">
      <w:pPr>
        <w:pStyle w:val="Default"/>
        <w:numPr>
          <w:ilvl w:val="0"/>
          <w:numId w:val="9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Agredir física o verbalmente a algún funcionario público.</w:t>
      </w:r>
    </w:p>
    <w:p w14:paraId="318B82A6" w14:textId="570719E5" w:rsidR="0062392C" w:rsidRPr="00A84F71" w:rsidRDefault="0062392C" w:rsidP="00A96260">
      <w:pPr>
        <w:pStyle w:val="Default"/>
        <w:numPr>
          <w:ilvl w:val="0"/>
          <w:numId w:val="9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 su vez, no esta permitido colocar música a través de cualquier tipo de amplificación.</w:t>
      </w:r>
    </w:p>
    <w:p w14:paraId="0C06126E" w14:textId="77777777" w:rsidR="00A96260" w:rsidRPr="00A84F71" w:rsidRDefault="00A96260" w:rsidP="00A84F71">
      <w:pPr>
        <w:pStyle w:val="Default"/>
        <w:rPr>
          <w:rFonts w:ascii="Aptos" w:hAnsi="Aptos"/>
          <w:sz w:val="22"/>
          <w:szCs w:val="22"/>
        </w:rPr>
      </w:pPr>
    </w:p>
    <w:p w14:paraId="6C23F471" w14:textId="77777777" w:rsidR="00A84F71" w:rsidRPr="00A84F71" w:rsidRDefault="00A84F71" w:rsidP="00A84F71">
      <w:pPr>
        <w:pStyle w:val="Default"/>
        <w:rPr>
          <w:rFonts w:ascii="Aptos" w:hAnsi="Aptos"/>
          <w:sz w:val="22"/>
          <w:szCs w:val="22"/>
        </w:rPr>
      </w:pPr>
    </w:p>
    <w:p w14:paraId="3A657A27" w14:textId="6967E12E" w:rsidR="00A84F71" w:rsidRDefault="00A84F71" w:rsidP="00A84F71">
      <w:pPr>
        <w:pStyle w:val="Default"/>
        <w:rPr>
          <w:rFonts w:ascii="Aptos" w:hAnsi="Aptos"/>
          <w:b/>
          <w:bCs/>
          <w:sz w:val="22"/>
          <w:szCs w:val="22"/>
        </w:rPr>
      </w:pPr>
      <w:r w:rsidRPr="00A84F71">
        <w:rPr>
          <w:rFonts w:ascii="Aptos" w:hAnsi="Aptos"/>
          <w:b/>
          <w:bCs/>
          <w:sz w:val="22"/>
          <w:szCs w:val="22"/>
        </w:rPr>
        <w:t xml:space="preserve">9. Responsabilidad y notas legales </w:t>
      </w:r>
    </w:p>
    <w:p w14:paraId="513691F4" w14:textId="77777777" w:rsidR="0062392C" w:rsidRPr="00A84F71" w:rsidRDefault="0062392C" w:rsidP="00A84F71">
      <w:pPr>
        <w:pStyle w:val="Default"/>
        <w:rPr>
          <w:rFonts w:ascii="Aptos" w:hAnsi="Aptos"/>
          <w:sz w:val="22"/>
          <w:szCs w:val="22"/>
        </w:rPr>
      </w:pPr>
    </w:p>
    <w:p w14:paraId="620C019C" w14:textId="4DCC0950" w:rsidR="00A84F71" w:rsidRPr="00A84F71" w:rsidRDefault="00A84F71" w:rsidP="00A84F71">
      <w:pPr>
        <w:pStyle w:val="Default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La Municipalidad de Ñuñoa no se hace responsable por pérdidas, robos o daños. Cada expositor es responsable de sus productos e instalaciones, de su conducta durante el evento </w:t>
      </w:r>
      <w:r w:rsidR="00D87846" w:rsidRPr="00A84F71">
        <w:rPr>
          <w:rFonts w:ascii="Aptos" w:hAnsi="Aptos"/>
          <w:sz w:val="22"/>
          <w:szCs w:val="22"/>
        </w:rPr>
        <w:t xml:space="preserve">y </w:t>
      </w:r>
      <w:r w:rsidR="00D87846">
        <w:rPr>
          <w:rFonts w:ascii="Aptos" w:hAnsi="Aptos"/>
          <w:sz w:val="22"/>
          <w:szCs w:val="22"/>
        </w:rPr>
        <w:t>de</w:t>
      </w:r>
      <w:r w:rsidRPr="00A84F71">
        <w:rPr>
          <w:rFonts w:ascii="Aptos" w:hAnsi="Aptos"/>
          <w:sz w:val="22"/>
          <w:szCs w:val="22"/>
        </w:rPr>
        <w:t xml:space="preserve"> cualquier daño causado a terceros. </w:t>
      </w:r>
    </w:p>
    <w:p w14:paraId="7EA0EC6A" w14:textId="7240837F" w:rsidR="00A84F71" w:rsidRDefault="00A84F71" w:rsidP="00A84F71">
      <w:pPr>
        <w:pStyle w:val="Default"/>
        <w:rPr>
          <w:rFonts w:ascii="Aptos" w:hAnsi="Aptos"/>
          <w:sz w:val="22"/>
          <w:szCs w:val="22"/>
        </w:rPr>
      </w:pPr>
    </w:p>
    <w:p w14:paraId="01A6968A" w14:textId="358A1B3A" w:rsidR="00A84F71" w:rsidRDefault="00A84F71" w:rsidP="00A84F71">
      <w:pPr>
        <w:pStyle w:val="Default"/>
        <w:rPr>
          <w:rFonts w:ascii="Aptos" w:hAnsi="Aptos"/>
          <w:b/>
          <w:bCs/>
          <w:sz w:val="22"/>
          <w:szCs w:val="22"/>
        </w:rPr>
      </w:pPr>
      <w:r w:rsidRPr="00A84F71">
        <w:rPr>
          <w:rFonts w:ascii="Aptos" w:hAnsi="Aptos"/>
          <w:b/>
          <w:bCs/>
          <w:sz w:val="22"/>
          <w:szCs w:val="22"/>
        </w:rPr>
        <w:t xml:space="preserve">10. Suspensión o cancelación </w:t>
      </w:r>
    </w:p>
    <w:p w14:paraId="0E4354E4" w14:textId="77777777" w:rsidR="0062392C" w:rsidRPr="00A84F71" w:rsidRDefault="0062392C" w:rsidP="00A84F71">
      <w:pPr>
        <w:pStyle w:val="Default"/>
        <w:rPr>
          <w:rFonts w:ascii="Aptos" w:hAnsi="Aptos"/>
          <w:sz w:val="22"/>
          <w:szCs w:val="22"/>
        </w:rPr>
      </w:pPr>
    </w:p>
    <w:p w14:paraId="0DD2D1C4" w14:textId="1A48C2DB" w:rsidR="00A84F71" w:rsidRDefault="00A84F71" w:rsidP="00A84F71">
      <w:pPr>
        <w:pStyle w:val="Default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En caso de suspensión, reprogramación o cancelación por fuerza mayor, como condiciones climáticas adversas, no habrá devoluciones ni compensaciones. </w:t>
      </w:r>
    </w:p>
    <w:p w14:paraId="74681270" w14:textId="77777777" w:rsidR="00124D6A" w:rsidRDefault="00124D6A" w:rsidP="00A84F71">
      <w:pPr>
        <w:pStyle w:val="Default"/>
        <w:rPr>
          <w:rFonts w:ascii="Aptos" w:hAnsi="Aptos"/>
          <w:sz w:val="22"/>
          <w:szCs w:val="22"/>
        </w:rPr>
      </w:pPr>
    </w:p>
    <w:p w14:paraId="1FA6D927" w14:textId="481C79FB" w:rsidR="00A84F71" w:rsidRDefault="00A84F71" w:rsidP="00A84F71">
      <w:pPr>
        <w:pStyle w:val="Default"/>
        <w:rPr>
          <w:rFonts w:ascii="Aptos" w:hAnsi="Aptos"/>
          <w:b/>
          <w:bCs/>
          <w:sz w:val="22"/>
          <w:szCs w:val="22"/>
        </w:rPr>
      </w:pPr>
      <w:r w:rsidRPr="00A84F71">
        <w:rPr>
          <w:rFonts w:ascii="Aptos" w:hAnsi="Aptos"/>
          <w:b/>
          <w:bCs/>
          <w:sz w:val="22"/>
          <w:szCs w:val="22"/>
        </w:rPr>
        <w:t xml:space="preserve">11. Reembolsos y selección </w:t>
      </w:r>
    </w:p>
    <w:p w14:paraId="07807325" w14:textId="77777777" w:rsidR="0062392C" w:rsidRPr="00A84F71" w:rsidRDefault="0062392C" w:rsidP="00A84F71">
      <w:pPr>
        <w:pStyle w:val="Default"/>
        <w:rPr>
          <w:rFonts w:ascii="Aptos" w:hAnsi="Aptos"/>
          <w:sz w:val="22"/>
          <w:szCs w:val="22"/>
        </w:rPr>
      </w:pPr>
    </w:p>
    <w:p w14:paraId="5EE5820F" w14:textId="7C00557B" w:rsidR="00A84F71" w:rsidRDefault="00A84F71" w:rsidP="00A84F71">
      <w:pPr>
        <w:pStyle w:val="Default"/>
        <w:rPr>
          <w:rFonts w:ascii="Aptos" w:hAnsi="Aptos"/>
          <w:sz w:val="22"/>
          <w:szCs w:val="22"/>
        </w:rPr>
      </w:pPr>
      <w:r w:rsidRPr="00A84F71">
        <w:rPr>
          <w:rFonts w:ascii="Aptos" w:hAnsi="Aptos"/>
          <w:sz w:val="22"/>
          <w:szCs w:val="22"/>
        </w:rPr>
        <w:t xml:space="preserve">No se realizarán devoluciones por cancelaciones voluntarias. En caso de que la organización rechace la </w:t>
      </w:r>
      <w:r w:rsidR="00A3124C" w:rsidRPr="00A84F71">
        <w:rPr>
          <w:rFonts w:ascii="Aptos" w:hAnsi="Aptos"/>
          <w:sz w:val="22"/>
          <w:szCs w:val="22"/>
        </w:rPr>
        <w:t>postulación</w:t>
      </w:r>
      <w:r w:rsidR="00A3124C">
        <w:rPr>
          <w:rFonts w:ascii="Aptos" w:hAnsi="Aptos"/>
          <w:sz w:val="22"/>
          <w:szCs w:val="22"/>
        </w:rPr>
        <w:t xml:space="preserve">, </w:t>
      </w:r>
      <w:r w:rsidR="00A3124C" w:rsidRPr="00A84F71">
        <w:rPr>
          <w:rFonts w:ascii="Aptos" w:hAnsi="Aptos"/>
          <w:sz w:val="22"/>
          <w:szCs w:val="22"/>
        </w:rPr>
        <w:t>se</w:t>
      </w:r>
      <w:r w:rsidRPr="00A84F71">
        <w:rPr>
          <w:rFonts w:ascii="Aptos" w:hAnsi="Aptos"/>
          <w:sz w:val="22"/>
          <w:szCs w:val="22"/>
        </w:rPr>
        <w:t xml:space="preserve"> reembolsará el monto pagado. </w:t>
      </w:r>
    </w:p>
    <w:p w14:paraId="7006A777" w14:textId="77777777" w:rsidR="00B8352C" w:rsidRPr="00A84F71" w:rsidRDefault="00B8352C" w:rsidP="00A84F71">
      <w:pPr>
        <w:pStyle w:val="Default"/>
        <w:rPr>
          <w:rFonts w:ascii="Aptos" w:hAnsi="Aptos"/>
          <w:sz w:val="22"/>
          <w:szCs w:val="22"/>
        </w:rPr>
      </w:pPr>
    </w:p>
    <w:p w14:paraId="25BB71F0" w14:textId="65CE0790" w:rsidR="00A84F71" w:rsidRDefault="00A84F71" w:rsidP="00A84F71">
      <w:pPr>
        <w:pStyle w:val="Default"/>
        <w:rPr>
          <w:rFonts w:ascii="Aptos" w:hAnsi="Aptos"/>
          <w:b/>
          <w:bCs/>
          <w:sz w:val="22"/>
          <w:szCs w:val="22"/>
        </w:rPr>
      </w:pPr>
      <w:r w:rsidRPr="00A84F71">
        <w:rPr>
          <w:rFonts w:ascii="Aptos" w:hAnsi="Aptos"/>
          <w:b/>
          <w:bCs/>
          <w:sz w:val="22"/>
          <w:szCs w:val="22"/>
        </w:rPr>
        <w:t xml:space="preserve">12. Disposiciones finales </w:t>
      </w:r>
    </w:p>
    <w:p w14:paraId="2C051733" w14:textId="77777777" w:rsidR="0062392C" w:rsidRPr="00A84F71" w:rsidRDefault="0062392C" w:rsidP="00A84F71">
      <w:pPr>
        <w:pStyle w:val="Default"/>
        <w:rPr>
          <w:rFonts w:ascii="Aptos" w:hAnsi="Aptos"/>
          <w:sz w:val="22"/>
          <w:szCs w:val="22"/>
        </w:rPr>
      </w:pPr>
    </w:p>
    <w:p w14:paraId="2CC6A830" w14:textId="3574D979" w:rsidR="00C561A5" w:rsidRDefault="00A84F71" w:rsidP="00A84F71">
      <w:pPr>
        <w:rPr>
          <w:rFonts w:ascii="Aptos" w:hAnsi="Aptos"/>
        </w:rPr>
      </w:pPr>
      <w:r w:rsidRPr="00A84F71">
        <w:rPr>
          <w:rFonts w:ascii="Aptos" w:hAnsi="Aptos"/>
        </w:rPr>
        <w:t>Cualquier situación no prevista en estas bases será resuelta por la organización. La participación en el evento implica la aceptación total</w:t>
      </w:r>
      <w:r>
        <w:t xml:space="preserve"> </w:t>
      </w:r>
      <w:r w:rsidRPr="00A84F71">
        <w:rPr>
          <w:rFonts w:ascii="Aptos" w:hAnsi="Aptos"/>
        </w:rPr>
        <w:t>de estas bases</w:t>
      </w:r>
      <w:r w:rsidR="00671E3C">
        <w:rPr>
          <w:rFonts w:ascii="Aptos" w:hAnsi="Aptos"/>
        </w:rPr>
        <w:t>.</w:t>
      </w:r>
    </w:p>
    <w:p w14:paraId="46657F00" w14:textId="7207C0A0" w:rsidR="0062392C" w:rsidRPr="0062392C" w:rsidRDefault="0062392C" w:rsidP="00A84F71">
      <w:r w:rsidRPr="0062392C">
        <w:rPr>
          <w:rFonts w:ascii="Aptos" w:hAnsi="Aptos"/>
        </w:rPr>
        <w:t>El no cumplimiento de alguno de los puntos implica una sanción administrativa, la cual puede incluir la finalización de la participación en la feria y la inhabilitación del expositor para participar de futuras convocatorias municipales (tiempo a definir). En estos casos, no se realizará devolución del pago efectuado de la misma feria</w:t>
      </w:r>
    </w:p>
    <w:sectPr w:rsidR="0062392C" w:rsidRPr="0062392C" w:rsidSect="00C5740A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51EA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35F6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81384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88AC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7125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BD6462"/>
    <w:multiLevelType w:val="hybridMultilevel"/>
    <w:tmpl w:val="71322C0C"/>
    <w:lvl w:ilvl="0" w:tplc="68002128">
      <w:numFmt w:val="bullet"/>
      <w:lvlText w:val="•"/>
      <w:lvlJc w:val="left"/>
      <w:pPr>
        <w:ind w:left="720" w:hanging="360"/>
      </w:pPr>
      <w:rPr>
        <w:rFonts w:ascii="Aptos" w:eastAsiaTheme="minorHAnsi" w:hAnsi="Aptos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55463"/>
    <w:multiLevelType w:val="hybridMultilevel"/>
    <w:tmpl w:val="CC265B1C"/>
    <w:lvl w:ilvl="0" w:tplc="68002128">
      <w:numFmt w:val="bullet"/>
      <w:lvlText w:val="•"/>
      <w:lvlJc w:val="left"/>
      <w:pPr>
        <w:ind w:left="720" w:hanging="360"/>
      </w:pPr>
      <w:rPr>
        <w:rFonts w:ascii="Aptos" w:eastAsiaTheme="minorHAnsi" w:hAnsi="Aptos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E1F4B"/>
    <w:multiLevelType w:val="hybridMultilevel"/>
    <w:tmpl w:val="835E1B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306B5"/>
    <w:multiLevelType w:val="hybridMultilevel"/>
    <w:tmpl w:val="0AFA857E"/>
    <w:lvl w:ilvl="0" w:tplc="68002128">
      <w:numFmt w:val="bullet"/>
      <w:lvlText w:val="•"/>
      <w:lvlJc w:val="left"/>
      <w:pPr>
        <w:ind w:left="720" w:hanging="360"/>
      </w:pPr>
      <w:rPr>
        <w:rFonts w:ascii="Aptos" w:eastAsiaTheme="minorHAnsi" w:hAnsi="Aptos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F4FD5"/>
    <w:multiLevelType w:val="hybridMultilevel"/>
    <w:tmpl w:val="DD162F8C"/>
    <w:lvl w:ilvl="0" w:tplc="68002128">
      <w:numFmt w:val="bullet"/>
      <w:lvlText w:val="•"/>
      <w:lvlJc w:val="left"/>
      <w:pPr>
        <w:ind w:left="720" w:hanging="360"/>
      </w:pPr>
      <w:rPr>
        <w:rFonts w:ascii="Aptos" w:eastAsiaTheme="minorHAnsi" w:hAnsi="Aptos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325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F905EE4"/>
    <w:multiLevelType w:val="hybridMultilevel"/>
    <w:tmpl w:val="10C23640"/>
    <w:lvl w:ilvl="0" w:tplc="68002128">
      <w:numFmt w:val="bullet"/>
      <w:lvlText w:val="•"/>
      <w:lvlJc w:val="left"/>
      <w:pPr>
        <w:ind w:left="720" w:hanging="360"/>
      </w:pPr>
      <w:rPr>
        <w:rFonts w:ascii="Aptos" w:eastAsiaTheme="minorHAnsi" w:hAnsi="Aptos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22930"/>
    <w:multiLevelType w:val="hybridMultilevel"/>
    <w:tmpl w:val="085E3932"/>
    <w:lvl w:ilvl="0" w:tplc="68002128">
      <w:numFmt w:val="bullet"/>
      <w:lvlText w:val="•"/>
      <w:lvlJc w:val="left"/>
      <w:pPr>
        <w:ind w:left="720" w:hanging="360"/>
      </w:pPr>
      <w:rPr>
        <w:rFonts w:ascii="Aptos" w:eastAsiaTheme="minorHAnsi" w:hAnsi="Aptos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E2DFC"/>
    <w:multiLevelType w:val="hybridMultilevel"/>
    <w:tmpl w:val="71CE6922"/>
    <w:lvl w:ilvl="0" w:tplc="68002128">
      <w:numFmt w:val="bullet"/>
      <w:lvlText w:val="•"/>
      <w:lvlJc w:val="left"/>
      <w:pPr>
        <w:ind w:left="720" w:hanging="360"/>
      </w:pPr>
      <w:rPr>
        <w:rFonts w:ascii="Aptos" w:eastAsiaTheme="minorHAnsi" w:hAnsi="Aptos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C0082"/>
    <w:multiLevelType w:val="hybridMultilevel"/>
    <w:tmpl w:val="F5321C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B6CE2"/>
    <w:multiLevelType w:val="hybridMultilevel"/>
    <w:tmpl w:val="DB4A25DA"/>
    <w:lvl w:ilvl="0" w:tplc="68002128">
      <w:numFmt w:val="bullet"/>
      <w:lvlText w:val="•"/>
      <w:lvlJc w:val="left"/>
      <w:pPr>
        <w:ind w:left="720" w:hanging="360"/>
      </w:pPr>
      <w:rPr>
        <w:rFonts w:ascii="Aptos" w:eastAsiaTheme="minorHAnsi" w:hAnsi="Aptos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420A9"/>
    <w:multiLevelType w:val="hybridMultilevel"/>
    <w:tmpl w:val="9B9AF2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76E5E"/>
    <w:multiLevelType w:val="hybridMultilevel"/>
    <w:tmpl w:val="C18CC8FA"/>
    <w:lvl w:ilvl="0" w:tplc="68002128">
      <w:numFmt w:val="bullet"/>
      <w:lvlText w:val="•"/>
      <w:lvlJc w:val="left"/>
      <w:pPr>
        <w:ind w:left="720" w:hanging="360"/>
      </w:pPr>
      <w:rPr>
        <w:rFonts w:ascii="Aptos" w:eastAsiaTheme="minorHAnsi" w:hAnsi="Aptos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32073"/>
    <w:multiLevelType w:val="hybridMultilevel"/>
    <w:tmpl w:val="1FE28554"/>
    <w:lvl w:ilvl="0" w:tplc="68002128">
      <w:numFmt w:val="bullet"/>
      <w:lvlText w:val="•"/>
      <w:lvlJc w:val="left"/>
      <w:pPr>
        <w:ind w:left="720" w:hanging="360"/>
      </w:pPr>
      <w:rPr>
        <w:rFonts w:ascii="Aptos" w:eastAsiaTheme="minorHAnsi" w:hAnsi="Aptos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B64E2"/>
    <w:multiLevelType w:val="hybridMultilevel"/>
    <w:tmpl w:val="1556F0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30161">
    <w:abstractNumId w:val="1"/>
  </w:num>
  <w:num w:numId="2" w16cid:durableId="1643998878">
    <w:abstractNumId w:val="10"/>
  </w:num>
  <w:num w:numId="3" w16cid:durableId="1885481996">
    <w:abstractNumId w:val="2"/>
  </w:num>
  <w:num w:numId="4" w16cid:durableId="239796337">
    <w:abstractNumId w:val="0"/>
  </w:num>
  <w:num w:numId="5" w16cid:durableId="375355781">
    <w:abstractNumId w:val="4"/>
  </w:num>
  <w:num w:numId="6" w16cid:durableId="1191265561">
    <w:abstractNumId w:val="3"/>
  </w:num>
  <w:num w:numId="7" w16cid:durableId="209535887">
    <w:abstractNumId w:val="19"/>
  </w:num>
  <w:num w:numId="8" w16cid:durableId="1886483725">
    <w:abstractNumId w:val="16"/>
  </w:num>
  <w:num w:numId="9" w16cid:durableId="272831422">
    <w:abstractNumId w:val="7"/>
  </w:num>
  <w:num w:numId="10" w16cid:durableId="1492985642">
    <w:abstractNumId w:val="13"/>
  </w:num>
  <w:num w:numId="11" w16cid:durableId="701050104">
    <w:abstractNumId w:val="15"/>
  </w:num>
  <w:num w:numId="12" w16cid:durableId="638732385">
    <w:abstractNumId w:val="9"/>
  </w:num>
  <w:num w:numId="13" w16cid:durableId="1349914558">
    <w:abstractNumId w:val="8"/>
  </w:num>
  <w:num w:numId="14" w16cid:durableId="1482112297">
    <w:abstractNumId w:val="18"/>
  </w:num>
  <w:num w:numId="15" w16cid:durableId="1787500307">
    <w:abstractNumId w:val="5"/>
  </w:num>
  <w:num w:numId="16" w16cid:durableId="1004632476">
    <w:abstractNumId w:val="11"/>
  </w:num>
  <w:num w:numId="17" w16cid:durableId="502284045">
    <w:abstractNumId w:val="12"/>
  </w:num>
  <w:num w:numId="18" w16cid:durableId="808939767">
    <w:abstractNumId w:val="17"/>
  </w:num>
  <w:num w:numId="19" w16cid:durableId="470513140">
    <w:abstractNumId w:val="6"/>
  </w:num>
  <w:num w:numId="20" w16cid:durableId="7361732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71"/>
    <w:rsid w:val="000C020F"/>
    <w:rsid w:val="000E6BC6"/>
    <w:rsid w:val="00124D6A"/>
    <w:rsid w:val="0015115E"/>
    <w:rsid w:val="001877B7"/>
    <w:rsid w:val="002A59EB"/>
    <w:rsid w:val="002B5AA6"/>
    <w:rsid w:val="002C7DEB"/>
    <w:rsid w:val="00352D49"/>
    <w:rsid w:val="003E44FD"/>
    <w:rsid w:val="004C2640"/>
    <w:rsid w:val="005020F6"/>
    <w:rsid w:val="00520C2C"/>
    <w:rsid w:val="00524878"/>
    <w:rsid w:val="005378E3"/>
    <w:rsid w:val="005661B2"/>
    <w:rsid w:val="00572BFF"/>
    <w:rsid w:val="005E0EEF"/>
    <w:rsid w:val="006048C2"/>
    <w:rsid w:val="0062392C"/>
    <w:rsid w:val="00656A7B"/>
    <w:rsid w:val="00671E3C"/>
    <w:rsid w:val="0071041A"/>
    <w:rsid w:val="00735127"/>
    <w:rsid w:val="00750251"/>
    <w:rsid w:val="007A4FFE"/>
    <w:rsid w:val="00803989"/>
    <w:rsid w:val="00845BAD"/>
    <w:rsid w:val="00872342"/>
    <w:rsid w:val="00897105"/>
    <w:rsid w:val="00A172CF"/>
    <w:rsid w:val="00A3124C"/>
    <w:rsid w:val="00A33027"/>
    <w:rsid w:val="00A84F71"/>
    <w:rsid w:val="00A96260"/>
    <w:rsid w:val="00AA6F0F"/>
    <w:rsid w:val="00AC6C69"/>
    <w:rsid w:val="00B01249"/>
    <w:rsid w:val="00B21DF5"/>
    <w:rsid w:val="00B81E1A"/>
    <w:rsid w:val="00B8352C"/>
    <w:rsid w:val="00C211A1"/>
    <w:rsid w:val="00C561A5"/>
    <w:rsid w:val="00C5740A"/>
    <w:rsid w:val="00CA4CBE"/>
    <w:rsid w:val="00CE5268"/>
    <w:rsid w:val="00D6046E"/>
    <w:rsid w:val="00D87846"/>
    <w:rsid w:val="00DB5B98"/>
    <w:rsid w:val="00EB577C"/>
    <w:rsid w:val="00F306A3"/>
    <w:rsid w:val="00F579E2"/>
    <w:rsid w:val="00FE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4C734"/>
  <w15:chartTrackingRefBased/>
  <w15:docId w15:val="{52EFE283-7BF4-47EF-B7A0-442E5FFC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4F7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378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8404</TotalTime>
  <Pages>3</Pages>
  <Words>808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Inostroza Godoy</dc:creator>
  <cp:keywords/>
  <dc:description/>
  <cp:lastModifiedBy>Francisco Renard Keymer</cp:lastModifiedBy>
  <cp:revision>8</cp:revision>
  <cp:lastPrinted>2025-11-03T11:52:00Z</cp:lastPrinted>
  <dcterms:created xsi:type="dcterms:W3CDTF">2026-02-11T19:48:00Z</dcterms:created>
  <dcterms:modified xsi:type="dcterms:W3CDTF">2026-02-26T12:07:00Z</dcterms:modified>
</cp:coreProperties>
</file>